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706C" w14:textId="77777777" w:rsidR="00BF6AD8" w:rsidRDefault="00BF6AD8"/>
    <w:p w14:paraId="24A79868" w14:textId="77777777" w:rsidR="00BF6AD8" w:rsidRDefault="00BF6AD8">
      <w:r>
        <w:t xml:space="preserve">  </w:t>
      </w:r>
    </w:p>
    <w:p w14:paraId="4C8E97F6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АДМИНИСТРАЦИЯ </w:t>
      </w:r>
    </w:p>
    <w:p w14:paraId="15688B77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>КРАСНОВСКОГО СЕЛЬСКОГО ПОСЕЛЕНИЯ</w:t>
      </w:r>
    </w:p>
    <w:p w14:paraId="66BB1890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ТАРАСОВСКОГО РАЙОНА </w:t>
      </w:r>
      <w:r w:rsidR="00181EA1" w:rsidRPr="00FA4A65">
        <w:rPr>
          <w:sz w:val="32"/>
          <w:szCs w:val="32"/>
        </w:rPr>
        <w:t>РОСТОВСКОЙ ОБЛАСТИ</w:t>
      </w:r>
    </w:p>
    <w:p w14:paraId="32AA3F54" w14:textId="77777777" w:rsidR="00BF6AD8" w:rsidRPr="00F261CC" w:rsidRDefault="00BF6AD8" w:rsidP="00F261CC">
      <w:pPr>
        <w:pStyle w:val="a7"/>
        <w:spacing w:line="276" w:lineRule="auto"/>
        <w:jc w:val="center"/>
        <w:rPr>
          <w:sz w:val="20"/>
          <w:szCs w:val="20"/>
        </w:rPr>
      </w:pPr>
    </w:p>
    <w:p w14:paraId="484C4C63" w14:textId="77777777" w:rsidR="00BF6AD8" w:rsidRPr="00F261CC" w:rsidRDefault="00BF6AD8" w:rsidP="00F261CC">
      <w:pPr>
        <w:pStyle w:val="1"/>
        <w:spacing w:line="276" w:lineRule="auto"/>
        <w:rPr>
          <w:rFonts w:ascii="Times New Roman" w:hAnsi="Times New Roman"/>
          <w:sz w:val="32"/>
          <w:szCs w:val="32"/>
        </w:rPr>
      </w:pPr>
      <w:r w:rsidRPr="00FA4A65">
        <w:rPr>
          <w:rFonts w:ascii="Times New Roman" w:hAnsi="Times New Roman"/>
          <w:sz w:val="32"/>
          <w:szCs w:val="32"/>
        </w:rPr>
        <w:t>РАСПОРЯЖЕНИЕ</w:t>
      </w:r>
    </w:p>
    <w:p w14:paraId="321B47C2" w14:textId="77777777" w:rsidR="00BF6AD8" w:rsidRPr="00BF6AD8" w:rsidRDefault="00BF6AD8" w:rsidP="00F261CC">
      <w:pPr>
        <w:spacing w:line="276" w:lineRule="auto"/>
      </w:pPr>
    </w:p>
    <w:p w14:paraId="5B9CB67D" w14:textId="77777777" w:rsidR="00BF6AD8" w:rsidRDefault="005E067A" w:rsidP="00F261CC">
      <w:pPr>
        <w:spacing w:line="276" w:lineRule="auto"/>
        <w:jc w:val="center"/>
        <w:rPr>
          <w:b/>
          <w:bCs/>
          <w:sz w:val="28"/>
        </w:rPr>
      </w:pPr>
      <w:r>
        <w:rPr>
          <w:bCs/>
          <w:sz w:val="28"/>
        </w:rPr>
        <w:t>01.04</w:t>
      </w:r>
      <w:r w:rsidR="00554D47">
        <w:rPr>
          <w:bCs/>
          <w:sz w:val="28"/>
        </w:rPr>
        <w:t>.</w:t>
      </w:r>
      <w:r w:rsidR="00BF6AD8" w:rsidRPr="00BF6AD8">
        <w:rPr>
          <w:bCs/>
          <w:sz w:val="28"/>
        </w:rPr>
        <w:t>20</w:t>
      </w:r>
      <w:r w:rsidR="00344222">
        <w:rPr>
          <w:bCs/>
          <w:sz w:val="28"/>
        </w:rPr>
        <w:t>1</w:t>
      </w:r>
      <w:r w:rsidR="00181EA1">
        <w:rPr>
          <w:bCs/>
          <w:sz w:val="28"/>
        </w:rPr>
        <w:t>6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 w:rsidR="00181EA1">
        <w:rPr>
          <w:b/>
          <w:bCs/>
          <w:sz w:val="28"/>
        </w:rPr>
        <w:t>1</w:t>
      </w:r>
      <w:r>
        <w:rPr>
          <w:b/>
          <w:bCs/>
          <w:sz w:val="28"/>
        </w:rPr>
        <w:t>9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2611D186" w14:textId="77777777" w:rsidR="00BF6AD8" w:rsidRDefault="00BF6AD8" w:rsidP="00F261CC">
      <w:pPr>
        <w:spacing w:line="276" w:lineRule="auto"/>
        <w:rPr>
          <w:sz w:val="24"/>
        </w:rPr>
      </w:pPr>
    </w:p>
    <w:p w14:paraId="149FBBAD" w14:textId="77777777" w:rsidR="00554D47" w:rsidRDefault="005E067A" w:rsidP="00F261C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 организации осуществления первичного</w:t>
      </w:r>
    </w:p>
    <w:p w14:paraId="4EEFA5F3" w14:textId="77777777" w:rsidR="005E067A" w:rsidRDefault="00B96285" w:rsidP="00F261C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5E067A">
        <w:rPr>
          <w:sz w:val="28"/>
          <w:szCs w:val="28"/>
        </w:rPr>
        <w:t>оинского учета на территории Красновского</w:t>
      </w:r>
    </w:p>
    <w:p w14:paraId="5ABE4DC4" w14:textId="77777777" w:rsidR="005E067A" w:rsidRDefault="00B96285" w:rsidP="00F261C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5E067A">
        <w:rPr>
          <w:sz w:val="28"/>
          <w:szCs w:val="28"/>
        </w:rPr>
        <w:t>ельского поселения</w:t>
      </w:r>
    </w:p>
    <w:p w14:paraId="51BA4705" w14:textId="77777777" w:rsidR="005E067A" w:rsidRPr="00F261CC" w:rsidRDefault="0049349B" w:rsidP="005E067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2437D74" w14:textId="77777777" w:rsidR="005E067A" w:rsidRDefault="00F261CC" w:rsidP="005E067A">
      <w:pPr>
        <w:suppressAutoHyphens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E067A">
        <w:rPr>
          <w:sz w:val="28"/>
          <w:szCs w:val="28"/>
        </w:rPr>
        <w:t xml:space="preserve"> Во исполнение федеральных законов Российской Федерации от 31 мая 1996г. «Об обороне», от 28 марта 1998г.№ 53-ФЗ  «О воинской обязанности и военной службе», от 26 февраля 1997г. № 31-ФЗ «О мобилизационной подготовке и мобилизации в Российской Федерации» и постановлений Правительства Российской Федерации  от 25.12.1998г. № 1541 «Положение о воинском учете» и от 26.02.1993г. № 258 «Основные положения по бронированию граждан Российской Федерации, пребывающих в запасе  Вооруженных сил Российской Федерации, федеральных органов исполнительной </w:t>
      </w:r>
      <w:r>
        <w:rPr>
          <w:sz w:val="28"/>
          <w:szCs w:val="28"/>
        </w:rPr>
        <w:t xml:space="preserve"> власти, имеющих запас, и работающих в органах государственной власти, органах местного самоуправления и организациях»:</w:t>
      </w:r>
    </w:p>
    <w:p w14:paraId="2230C7E6" w14:textId="77777777" w:rsidR="00F261CC" w:rsidRDefault="00F261CC" w:rsidP="005E067A">
      <w:pPr>
        <w:suppressAutoHyphens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447186AA" w14:textId="77777777" w:rsidR="00F261CC" w:rsidRDefault="00F261CC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B96285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Обязанности по ведению воинского учет</w:t>
      </w:r>
      <w:r w:rsidR="00B96285">
        <w:rPr>
          <w:sz w:val="28"/>
          <w:szCs w:val="28"/>
        </w:rPr>
        <w:t>а граждан, пребывающих в запасе</w:t>
      </w:r>
      <w:r>
        <w:rPr>
          <w:sz w:val="28"/>
          <w:szCs w:val="28"/>
        </w:rPr>
        <w:t>, возложить на инспектора по учету военнообязанных Ушакову Татьяну Кирилловну,</w:t>
      </w:r>
    </w:p>
    <w:p w14:paraId="524805DE" w14:textId="77777777" w:rsidR="00F261CC" w:rsidRDefault="00F261CC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B96285">
        <w:rPr>
          <w:sz w:val="28"/>
          <w:szCs w:val="28"/>
        </w:rPr>
        <w:t xml:space="preserve"> </w:t>
      </w:r>
      <w:r>
        <w:rPr>
          <w:sz w:val="28"/>
          <w:szCs w:val="28"/>
        </w:rPr>
        <w:t>При убытии инспектора по учету военнообязанных Ушаковой Татьяны Кирилловны в отпуск, командировку или на лечение, обязанности передать установленным порядком с составлением акта прием-передачи ведущему специалисту по правовой, кадровой и архивной работе Михайленко Людмиле Николаевне,</w:t>
      </w:r>
    </w:p>
    <w:p w14:paraId="3015F4E2" w14:textId="77777777" w:rsidR="00F261CC" w:rsidRDefault="00B9628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распоряжение довести до исполнителей.</w:t>
      </w:r>
    </w:p>
    <w:p w14:paraId="556056C5" w14:textId="77777777" w:rsidR="00F261CC" w:rsidRDefault="00F261CC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Контроль з</w:t>
      </w:r>
      <w:r w:rsidR="00B96285">
        <w:rPr>
          <w:sz w:val="28"/>
          <w:szCs w:val="28"/>
        </w:rPr>
        <w:t>а исполнением оставляю за собой.</w:t>
      </w:r>
    </w:p>
    <w:p w14:paraId="6BEDA725" w14:textId="77777777" w:rsidR="007F7504" w:rsidRDefault="007F7504" w:rsidP="00F261CC">
      <w:pPr>
        <w:suppressAutoHyphens/>
        <w:ind w:firstLine="699"/>
        <w:jc w:val="both"/>
        <w:rPr>
          <w:sz w:val="28"/>
          <w:szCs w:val="28"/>
        </w:rPr>
      </w:pPr>
    </w:p>
    <w:p w14:paraId="17321FA5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78F4B150" w14:textId="77777777" w:rsidR="007F7504" w:rsidRDefault="007F7504" w:rsidP="007F7504">
      <w:pPr>
        <w:jc w:val="both"/>
        <w:rPr>
          <w:sz w:val="28"/>
        </w:rPr>
      </w:pPr>
      <w:r>
        <w:rPr>
          <w:sz w:val="28"/>
        </w:rPr>
        <w:t xml:space="preserve">     Глава Красновского </w:t>
      </w:r>
    </w:p>
    <w:p w14:paraId="5E4348FD" w14:textId="77777777" w:rsidR="007F7504" w:rsidRDefault="007F7504" w:rsidP="007F7504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C94DD2">
        <w:rPr>
          <w:sz w:val="28"/>
        </w:rPr>
        <w:t xml:space="preserve"> </w:t>
      </w:r>
      <w:r>
        <w:rPr>
          <w:sz w:val="28"/>
        </w:rPr>
        <w:t xml:space="preserve">сельского поселения       </w:t>
      </w:r>
      <w:r>
        <w:rPr>
          <w:sz w:val="28"/>
        </w:rPr>
        <w:tab/>
        <w:t xml:space="preserve">          Г.В.Бадаев</w:t>
      </w:r>
    </w:p>
    <w:p w14:paraId="565406B9" w14:textId="77777777" w:rsidR="007F7504" w:rsidRDefault="007F7504" w:rsidP="007F7504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14:paraId="7092C7DD" w14:textId="77777777" w:rsidR="00F042C2" w:rsidRDefault="00F261CC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Ознакомлены: ____________Т.К.Ушакова</w:t>
      </w:r>
    </w:p>
    <w:p w14:paraId="4A0A4F43" w14:textId="77777777" w:rsidR="00F261CC" w:rsidRDefault="00F261CC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____________Л.Н.Михайленко</w:t>
      </w:r>
    </w:p>
    <w:p w14:paraId="088F9F6D" w14:textId="77777777" w:rsidR="00BF6AD8" w:rsidRDefault="00BF6AD8" w:rsidP="007F7504">
      <w:pPr>
        <w:jc w:val="both"/>
        <w:rPr>
          <w:sz w:val="28"/>
        </w:rPr>
      </w:pPr>
    </w:p>
    <w:sectPr w:rsidR="00BF6AD8" w:rsidSect="00F261CC">
      <w:pgSz w:w="12240" w:h="15840"/>
      <w:pgMar w:top="284" w:right="90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724D" w14:textId="77777777" w:rsidR="00B63553" w:rsidRDefault="00B63553">
      <w:r>
        <w:separator/>
      </w:r>
    </w:p>
  </w:endnote>
  <w:endnote w:type="continuationSeparator" w:id="0">
    <w:p w14:paraId="131B13B9" w14:textId="77777777" w:rsidR="00B63553" w:rsidRDefault="00B6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C329" w14:textId="77777777" w:rsidR="00B63553" w:rsidRDefault="00B63553">
      <w:r>
        <w:separator/>
      </w:r>
    </w:p>
  </w:footnote>
  <w:footnote w:type="continuationSeparator" w:id="0">
    <w:p w14:paraId="5CCB95CD" w14:textId="77777777" w:rsidR="00B63553" w:rsidRDefault="00B6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263263"/>
    <w:multiLevelType w:val="hybridMultilevel"/>
    <w:tmpl w:val="1A6CE75A"/>
    <w:lvl w:ilvl="0" w:tplc="B7A02A16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B5FA2"/>
    <w:multiLevelType w:val="hybridMultilevel"/>
    <w:tmpl w:val="EA0434E4"/>
    <w:lvl w:ilvl="0" w:tplc="F6583C4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52B63F3"/>
    <w:multiLevelType w:val="hybridMultilevel"/>
    <w:tmpl w:val="9B9E7F08"/>
    <w:lvl w:ilvl="0" w:tplc="E6A8733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D0A89"/>
    <w:rsid w:val="00157507"/>
    <w:rsid w:val="001806C5"/>
    <w:rsid w:val="00181EA1"/>
    <w:rsid w:val="001A02D0"/>
    <w:rsid w:val="001A7C8F"/>
    <w:rsid w:val="001D483E"/>
    <w:rsid w:val="001D50F7"/>
    <w:rsid w:val="00223AFE"/>
    <w:rsid w:val="003011D5"/>
    <w:rsid w:val="00344222"/>
    <w:rsid w:val="0036422D"/>
    <w:rsid w:val="003A30A4"/>
    <w:rsid w:val="003A453B"/>
    <w:rsid w:val="003E0F32"/>
    <w:rsid w:val="004075FF"/>
    <w:rsid w:val="004462F7"/>
    <w:rsid w:val="004915FE"/>
    <w:rsid w:val="0049349B"/>
    <w:rsid w:val="004D1161"/>
    <w:rsid w:val="004D1A8E"/>
    <w:rsid w:val="004E433A"/>
    <w:rsid w:val="004E708C"/>
    <w:rsid w:val="0050021B"/>
    <w:rsid w:val="00554D47"/>
    <w:rsid w:val="0057328D"/>
    <w:rsid w:val="00576496"/>
    <w:rsid w:val="0057775E"/>
    <w:rsid w:val="005E067A"/>
    <w:rsid w:val="005E3D35"/>
    <w:rsid w:val="00612BEA"/>
    <w:rsid w:val="00655A94"/>
    <w:rsid w:val="00693471"/>
    <w:rsid w:val="006D7970"/>
    <w:rsid w:val="0071466E"/>
    <w:rsid w:val="007971F9"/>
    <w:rsid w:val="007B22BE"/>
    <w:rsid w:val="007F7504"/>
    <w:rsid w:val="008121AD"/>
    <w:rsid w:val="00831827"/>
    <w:rsid w:val="00842CB5"/>
    <w:rsid w:val="00883750"/>
    <w:rsid w:val="008B4AA4"/>
    <w:rsid w:val="008B5DE8"/>
    <w:rsid w:val="00964331"/>
    <w:rsid w:val="009A1775"/>
    <w:rsid w:val="00A158D9"/>
    <w:rsid w:val="00A655B7"/>
    <w:rsid w:val="00A97148"/>
    <w:rsid w:val="00AF59B4"/>
    <w:rsid w:val="00B3312E"/>
    <w:rsid w:val="00B63553"/>
    <w:rsid w:val="00B96285"/>
    <w:rsid w:val="00BF6AD8"/>
    <w:rsid w:val="00C16A44"/>
    <w:rsid w:val="00C3236E"/>
    <w:rsid w:val="00C35366"/>
    <w:rsid w:val="00C94DD2"/>
    <w:rsid w:val="00D33FB2"/>
    <w:rsid w:val="00D35EE0"/>
    <w:rsid w:val="00DA0F21"/>
    <w:rsid w:val="00E46B69"/>
    <w:rsid w:val="00E55E11"/>
    <w:rsid w:val="00E60BBB"/>
    <w:rsid w:val="00EB128E"/>
    <w:rsid w:val="00EB31E7"/>
    <w:rsid w:val="00F042C2"/>
    <w:rsid w:val="00F1755F"/>
    <w:rsid w:val="00F261CC"/>
    <w:rsid w:val="00F37D9E"/>
    <w:rsid w:val="00F965DB"/>
    <w:rsid w:val="00F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31A7E6"/>
  <w15:chartTrackingRefBased/>
  <w15:docId w15:val="{2FA3B327-B8A8-4907-8F2F-138677C5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2016-02-29T09:22:00Z</cp:lastPrinted>
  <dcterms:created xsi:type="dcterms:W3CDTF">2025-12-21T12:13:00Z</dcterms:created>
  <dcterms:modified xsi:type="dcterms:W3CDTF">2025-12-21T12:13:00Z</dcterms:modified>
</cp:coreProperties>
</file>